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FEC3" w14:textId="77777777" w:rsidR="007661AA" w:rsidRDefault="007661AA" w:rsidP="007661AA">
      <w:pPr>
        <w:spacing w:after="0" w:line="254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218536220"/>
      <w:r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17A73A8" w14:textId="77777777" w:rsidR="007661AA" w:rsidRDefault="007661AA" w:rsidP="007661AA">
      <w:pPr>
        <w:spacing w:after="0" w:line="254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4" w:name="_Hlk141299964"/>
      <w:r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71B3AE53" w14:textId="77777777" w:rsidR="007661AA" w:rsidRDefault="007661AA" w:rsidP="007661AA">
      <w:pPr>
        <w:spacing w:after="0" w:line="254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5338C22" w14:textId="10F26899" w:rsidR="007661AA" w:rsidRDefault="007661AA" w:rsidP="007661AA">
      <w:pPr>
        <w:spacing w:after="0" w:line="254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5" w:name="_Hlk46496187"/>
      <w:r>
        <w:rPr>
          <w:rFonts w:ascii="Arial" w:eastAsia="Calibri" w:hAnsi="Arial" w:cs="Arial"/>
          <w:b/>
          <w:bCs/>
          <w:sz w:val="28"/>
          <w:szCs w:val="28"/>
        </w:rPr>
        <w:t>January 1</w:t>
      </w:r>
      <w:r w:rsidR="006A7D12">
        <w:rPr>
          <w:rFonts w:ascii="Arial" w:eastAsia="Calibri" w:hAnsi="Arial" w:cs="Arial"/>
          <w:b/>
          <w:bCs/>
          <w:sz w:val="28"/>
          <w:szCs w:val="28"/>
        </w:rPr>
        <w:t>8</w:t>
      </w:r>
      <w:r>
        <w:rPr>
          <w:rFonts w:ascii="Arial" w:eastAsia="Calibri" w:hAnsi="Arial" w:cs="Arial"/>
          <w:b/>
          <w:bCs/>
          <w:sz w:val="28"/>
          <w:szCs w:val="28"/>
        </w:rPr>
        <w:t>, 2026</w:t>
      </w:r>
    </w:p>
    <w:bookmarkEnd w:id="5"/>
    <w:p w14:paraId="7593B011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3DD67376" w14:textId="4549924D" w:rsidR="007661AA" w:rsidRDefault="00B5153F" w:rsidP="007661AA">
      <w:pPr>
        <w:spacing w:after="0" w:line="254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</w:t>
      </w:r>
      <w:r w:rsidR="00F46100">
        <w:rPr>
          <w:rFonts w:ascii="Arial" w:eastAsia="Calibri" w:hAnsi="Arial" w:cs="Arial"/>
          <w:sz w:val="28"/>
          <w:szCs w:val="28"/>
        </w:rPr>
        <w:t>urely Is the Presence</w:t>
      </w:r>
    </w:p>
    <w:p w14:paraId="6718564C" w14:textId="3CA2949D" w:rsidR="007661AA" w:rsidRDefault="005C19A1" w:rsidP="007661AA">
      <w:pPr>
        <w:spacing w:after="0" w:line="254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10,000 Reasons</w:t>
      </w:r>
    </w:p>
    <w:p w14:paraId="2BB3990C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2403295E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2856C3FB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23A93CF1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2E93AB57" w14:textId="26D73866" w:rsidR="007661AA" w:rsidRDefault="00DB06FF" w:rsidP="007661AA">
      <w:pPr>
        <w:spacing w:after="0" w:line="254" w:lineRule="auto"/>
        <w:ind w:firstLine="720"/>
        <w:rPr>
          <w:rFonts w:ascii="Arial" w:eastAsia="Calibri" w:hAnsi="Arial" w:cs="Arial"/>
          <w:sz w:val="28"/>
          <w:szCs w:val="28"/>
        </w:rPr>
      </w:pPr>
      <w:bookmarkStart w:id="6" w:name="_Hlk132206347"/>
      <w:bookmarkStart w:id="7" w:name="_Hlk46496244"/>
      <w:r>
        <w:rPr>
          <w:rFonts w:ascii="Arial" w:eastAsia="Calibri" w:hAnsi="Arial" w:cs="Arial"/>
          <w:sz w:val="28"/>
          <w:szCs w:val="28"/>
        </w:rPr>
        <w:t>Love the Lord Your God</w:t>
      </w:r>
    </w:p>
    <w:p w14:paraId="7220EE83" w14:textId="46340AF3" w:rsidR="007661AA" w:rsidRDefault="007C2888" w:rsidP="007661AA">
      <w:pPr>
        <w:spacing w:after="0" w:line="254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Awesome God</w:t>
      </w:r>
    </w:p>
    <w:p w14:paraId="746B037C" w14:textId="41A5E84F" w:rsidR="007661AA" w:rsidRDefault="007C2888" w:rsidP="007661AA">
      <w:pPr>
        <w:spacing w:after="0" w:line="254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Let the River Flow</w:t>
      </w:r>
    </w:p>
    <w:p w14:paraId="48719B77" w14:textId="77777777" w:rsidR="007661AA" w:rsidRDefault="007661AA" w:rsidP="007661AA">
      <w:pPr>
        <w:spacing w:after="0" w:line="254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496601F7" w14:textId="49E0E8E8" w:rsidR="007661AA" w:rsidRDefault="007661AA" w:rsidP="007661AA">
      <w:pPr>
        <w:spacing w:after="0" w:line="254" w:lineRule="auto"/>
        <w:rPr>
          <w:rFonts w:ascii="Arial" w:eastAsia="Calibri" w:hAnsi="Arial" w:cs="Arial"/>
          <w:sz w:val="20"/>
          <w:szCs w:val="20"/>
        </w:rPr>
      </w:pPr>
      <w:bookmarkStart w:id="8" w:name="_Hlk186205028"/>
      <w:bookmarkStart w:id="9" w:name="_Hlk175836644"/>
      <w:r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>
        <w:rPr>
          <w:rFonts w:ascii="Arial" w:eastAsia="Calibri" w:hAnsi="Arial" w:cs="Arial"/>
          <w:sz w:val="28"/>
          <w:szCs w:val="28"/>
        </w:rPr>
        <w:t>Luke 11:</w:t>
      </w:r>
      <w:r w:rsidR="004271AF">
        <w:rPr>
          <w:rFonts w:ascii="Arial" w:eastAsia="Calibri" w:hAnsi="Arial" w:cs="Arial"/>
          <w:sz w:val="28"/>
          <w:szCs w:val="28"/>
        </w:rPr>
        <w:t>14</w:t>
      </w:r>
      <w:r>
        <w:rPr>
          <w:rFonts w:ascii="Arial" w:eastAsia="Calibri" w:hAnsi="Arial" w:cs="Arial"/>
          <w:sz w:val="28"/>
          <w:szCs w:val="28"/>
        </w:rPr>
        <w:t>-</w:t>
      </w:r>
      <w:r w:rsidR="004271AF">
        <w:rPr>
          <w:rFonts w:ascii="Arial" w:eastAsia="Calibri" w:hAnsi="Arial" w:cs="Arial"/>
          <w:sz w:val="28"/>
          <w:szCs w:val="28"/>
        </w:rPr>
        <w:t>28</w:t>
      </w:r>
    </w:p>
    <w:bookmarkEnd w:id="6"/>
    <w:bookmarkEnd w:id="7"/>
    <w:p w14:paraId="6966437C" w14:textId="6EC41CC1" w:rsidR="007661AA" w:rsidRDefault="007661AA" w:rsidP="007661AA">
      <w:pPr>
        <w:spacing w:after="0" w:line="254" w:lineRule="auto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Message – Pastor Ed - </w:t>
      </w:r>
      <w:r>
        <w:rPr>
          <w:rFonts w:ascii="Arial" w:eastAsia="Calibri" w:hAnsi="Arial" w:cs="Arial"/>
          <w:sz w:val="28"/>
          <w:szCs w:val="28"/>
        </w:rPr>
        <w:t>“</w:t>
      </w:r>
      <w:r w:rsidR="00233FB8">
        <w:rPr>
          <w:rFonts w:ascii="Arial" w:eastAsia="Calibri" w:hAnsi="Arial" w:cs="Arial"/>
          <w:sz w:val="28"/>
          <w:szCs w:val="28"/>
        </w:rPr>
        <w:t>Understanding Power</w:t>
      </w:r>
      <w:r>
        <w:rPr>
          <w:rFonts w:ascii="Arial" w:eastAsia="Calibri" w:hAnsi="Arial" w:cs="Arial"/>
          <w:sz w:val="28"/>
          <w:szCs w:val="28"/>
        </w:rPr>
        <w:t>”</w:t>
      </w:r>
    </w:p>
    <w:p w14:paraId="1337D553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14:paraId="5FFF8C7E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sz w:val="28"/>
          <w:szCs w:val="28"/>
        </w:rPr>
      </w:pPr>
      <w:bookmarkStart w:id="10" w:name="_Hlk211970359"/>
      <w:bookmarkEnd w:id="8"/>
      <w:bookmarkEnd w:id="9"/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bookmarkEnd w:id="10"/>
    <w:p w14:paraId="69BDB894" w14:textId="03EB1D1B" w:rsidR="007661AA" w:rsidRDefault="00DC6164" w:rsidP="007661AA">
      <w:pPr>
        <w:spacing w:after="0" w:line="254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Glorious Day</w:t>
      </w:r>
      <w:r w:rsidR="00D1003C">
        <w:rPr>
          <w:rFonts w:ascii="Arial" w:eastAsia="Calibri" w:hAnsi="Arial" w:cs="Arial"/>
          <w:sz w:val="28"/>
          <w:szCs w:val="28"/>
        </w:rPr>
        <w:t xml:space="preserve"> (Living He Loved Me)</w:t>
      </w:r>
    </w:p>
    <w:p w14:paraId="1AAF6B3C" w14:textId="77777777" w:rsidR="007661AA" w:rsidRDefault="007661AA" w:rsidP="007661AA">
      <w:pPr>
        <w:pBdr>
          <w:bottom w:val="dotted" w:sz="24" w:space="1" w:color="auto"/>
        </w:pBdr>
        <w:spacing w:after="0" w:line="254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56B19C30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6C1C18A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022ABEC0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Phone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3CE489B7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268413A4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Email -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stpaulsccc@stpaulscccec.com</w:t>
        </w:r>
      </w:hyperlink>
    </w:p>
    <w:p w14:paraId="33F2431C" w14:textId="77777777" w:rsidR="007661AA" w:rsidRDefault="007661AA" w:rsidP="007661AA">
      <w:pPr>
        <w:spacing w:after="0" w:line="254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www.stpaulscccec.com</w:t>
        </w:r>
      </w:hyperlink>
    </w:p>
    <w:p w14:paraId="70055C6A" w14:textId="77777777" w:rsidR="007661AA" w:rsidRDefault="007661AA" w:rsidP="007661AA">
      <w:pPr>
        <w:spacing w:after="0" w:line="254" w:lineRule="auto"/>
        <w:rPr>
          <w:rFonts w:ascii="Calibri" w:eastAsia="Calibri" w:hAnsi="Calibri" w:cs="Times New Roman"/>
          <w:color w:val="0563C1" w:themeColor="hyperlink"/>
          <w:u w:val="single"/>
        </w:rPr>
      </w:pPr>
      <w:bookmarkStart w:id="11" w:name="_Hlk180577931"/>
      <w:bookmarkEnd w:id="0"/>
      <w:bookmarkEnd w:id="4"/>
      <w:r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1"/>
    </w:p>
    <w:p w14:paraId="18B74725" w14:textId="77777777" w:rsidR="007661AA" w:rsidRDefault="007661AA" w:rsidP="007661AA">
      <w:pPr>
        <w:spacing w:after="0" w:line="254" w:lineRule="auto"/>
        <w:rPr>
          <w:rFonts w:ascii="Calibri" w:eastAsia="Calibri" w:hAnsi="Calibri" w:cs="Times New Roman"/>
        </w:rPr>
      </w:pPr>
      <w:bookmarkStart w:id="12" w:name="_Hlk189036255"/>
      <w:r>
        <w:rPr>
          <w:rFonts w:ascii="Arial" w:eastAsia="Calibri" w:hAnsi="Arial" w:cs="Arial"/>
          <w:b/>
          <w:bCs/>
          <w:sz w:val="20"/>
          <w:szCs w:val="20"/>
        </w:rPr>
        <w:t>YouTube</w:t>
      </w:r>
      <w:bookmarkEnd w:id="2"/>
      <w:bookmarkEnd w:id="12"/>
      <w:r>
        <w:rPr>
          <w:rFonts w:ascii="Arial" w:eastAsia="Calibri" w:hAnsi="Arial" w:cs="Arial"/>
          <w:b/>
          <w:bCs/>
          <w:sz w:val="20"/>
          <w:szCs w:val="20"/>
        </w:rPr>
        <w:t xml:space="preserve">  </w:t>
      </w:r>
      <w:hyperlink r:id="rId11" w:history="1">
        <w:r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https://www.youtube.com/@St.PaulsCommunityChristianChur</w:t>
        </w:r>
      </w:hyperlink>
      <w:bookmarkEnd w:id="3"/>
    </w:p>
    <w:p w14:paraId="4A311B00" w14:textId="77777777" w:rsidR="007661AA" w:rsidRDefault="007661AA" w:rsidP="007661AA">
      <w:pPr>
        <w:spacing w:after="0" w:line="254" w:lineRule="auto"/>
        <w:rPr>
          <w:rFonts w:ascii="Calibri" w:eastAsia="Calibri" w:hAnsi="Calibri" w:cs="Calibri"/>
          <w:sz w:val="18"/>
          <w:szCs w:val="18"/>
        </w:rPr>
      </w:pPr>
    </w:p>
    <w:p w14:paraId="58E5B08E" w14:textId="77777777" w:rsidR="007661AA" w:rsidRDefault="007661AA" w:rsidP="007661AA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FC2F582" w14:textId="77777777" w:rsidR="008D10FA" w:rsidRDefault="008D10FA" w:rsidP="007661AA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B32474" w14:textId="77777777" w:rsidR="007661AA" w:rsidRDefault="007661AA" w:rsidP="007661AA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50E31C2" w14:textId="77777777" w:rsidR="00C13325" w:rsidRDefault="00C13325" w:rsidP="007661AA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D8BB0B6" w14:textId="77777777" w:rsidR="00C13325" w:rsidRDefault="00C13325" w:rsidP="007661AA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EEB1379" w14:textId="77777777" w:rsidR="00C13325" w:rsidRDefault="00C13325" w:rsidP="007661AA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DDD166B" w14:textId="77777777" w:rsidR="00E85C53" w:rsidRPr="00E85C53" w:rsidRDefault="00E85C53" w:rsidP="007661AA">
      <w:pPr>
        <w:spacing w:after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3300265C" w14:textId="77777777" w:rsidR="00E85C53" w:rsidRDefault="00E85C53" w:rsidP="00E85C53">
      <w:pPr>
        <w:spacing w:after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Understanding Power</w:t>
      </w:r>
    </w:p>
    <w:p w14:paraId="27CC790E" w14:textId="77777777" w:rsidR="00E85C53" w:rsidRDefault="00E85C53" w:rsidP="00E85C53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11:14-28</w:t>
      </w:r>
    </w:p>
    <w:p w14:paraId="6A4CDB8F" w14:textId="77777777" w:rsidR="00E85C53" w:rsidRDefault="00E85C53" w:rsidP="00E85C5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They Misunderstood:</w:t>
      </w:r>
    </w:p>
    <w:p w14:paraId="218FF61C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The s_____ of the power</w:t>
      </w:r>
    </w:p>
    <w:p w14:paraId="2AE15F00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The s____ of the power d_______</w:t>
      </w:r>
    </w:p>
    <w:p w14:paraId="230639C6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J____</w:t>
      </w:r>
    </w:p>
    <w:p w14:paraId="40E3324D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The s________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0D97DA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</w:p>
    <w:p w14:paraId="0F8764E8" w14:textId="77777777" w:rsidR="00E85C53" w:rsidRDefault="00E85C53" w:rsidP="00E85C53">
      <w:pPr>
        <w:rPr>
          <w:rFonts w:ascii="Arial" w:hAnsi="Arial" w:cs="Arial"/>
          <w:b/>
          <w:bCs/>
          <w:sz w:val="24"/>
          <w:szCs w:val="24"/>
        </w:rPr>
      </w:pPr>
    </w:p>
    <w:p w14:paraId="5836E289" w14:textId="77777777" w:rsidR="00E85C53" w:rsidRDefault="00E85C53" w:rsidP="00E85C53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Jesus Response:</w:t>
      </w:r>
    </w:p>
    <w:p w14:paraId="4C9D7BD5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1. Anything d______ a______ 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i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_____ will not stand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0A480F4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How do y__ do it?</w:t>
      </w:r>
    </w:p>
    <w:p w14:paraId="51F40408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The Kingdom of God h__ c___ u___ you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4B7642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He who is not with me is against me, and he who does not gather with me, scatters</w:t>
      </w:r>
    </w:p>
    <w:p w14:paraId="7F048329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4. The greatest power is o________ to God’s w___</w:t>
      </w:r>
    </w:p>
    <w:p w14:paraId="6B28BD25" w14:textId="77777777" w:rsidR="00E85C53" w:rsidRDefault="00E85C53" w:rsidP="00E85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</w:p>
    <w:sectPr w:rsidR="00E85C53" w:rsidSect="00954785">
      <w:pgSz w:w="15840" w:h="12240" w:orient="landscape" w:code="1"/>
      <w:pgMar w:top="720" w:right="432" w:bottom="720" w:left="432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5824" w14:textId="77777777" w:rsidR="00BB218D" w:rsidRDefault="00BB218D" w:rsidP="00482E6D">
      <w:pPr>
        <w:spacing w:after="0" w:line="240" w:lineRule="auto"/>
      </w:pPr>
      <w:r>
        <w:separator/>
      </w:r>
    </w:p>
  </w:endnote>
  <w:endnote w:type="continuationSeparator" w:id="0">
    <w:p w14:paraId="053FA2CC" w14:textId="77777777" w:rsidR="00BB218D" w:rsidRDefault="00BB218D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F4434" w14:textId="77777777" w:rsidR="00BB218D" w:rsidRDefault="00BB218D" w:rsidP="00482E6D">
      <w:pPr>
        <w:spacing w:after="0" w:line="240" w:lineRule="auto"/>
      </w:pPr>
      <w:r>
        <w:separator/>
      </w:r>
    </w:p>
  </w:footnote>
  <w:footnote w:type="continuationSeparator" w:id="0">
    <w:p w14:paraId="31691E5A" w14:textId="77777777" w:rsidR="00BB218D" w:rsidRDefault="00BB218D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36BA"/>
    <w:rsid w:val="00035622"/>
    <w:rsid w:val="00036BD7"/>
    <w:rsid w:val="00041CFE"/>
    <w:rsid w:val="000420DC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100937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703C"/>
    <w:rsid w:val="001415BA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307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665C2"/>
    <w:rsid w:val="0027156C"/>
    <w:rsid w:val="00272AE7"/>
    <w:rsid w:val="00273413"/>
    <w:rsid w:val="00273B13"/>
    <w:rsid w:val="002750C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B226C"/>
    <w:rsid w:val="003B476D"/>
    <w:rsid w:val="003B6112"/>
    <w:rsid w:val="003B7601"/>
    <w:rsid w:val="003C160E"/>
    <w:rsid w:val="003C23D0"/>
    <w:rsid w:val="003C23F5"/>
    <w:rsid w:val="003C29E3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02AA"/>
    <w:rsid w:val="00491CE7"/>
    <w:rsid w:val="004931B0"/>
    <w:rsid w:val="00493340"/>
    <w:rsid w:val="00497930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68C1"/>
    <w:rsid w:val="004D695D"/>
    <w:rsid w:val="004D6BC3"/>
    <w:rsid w:val="004E11DF"/>
    <w:rsid w:val="004E16F0"/>
    <w:rsid w:val="004E5BB0"/>
    <w:rsid w:val="004E7135"/>
    <w:rsid w:val="004F1716"/>
    <w:rsid w:val="004F171E"/>
    <w:rsid w:val="004F2B5C"/>
    <w:rsid w:val="004F4561"/>
    <w:rsid w:val="004F584A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D09"/>
    <w:rsid w:val="006B7AB9"/>
    <w:rsid w:val="006C0C22"/>
    <w:rsid w:val="006C1FE9"/>
    <w:rsid w:val="006C506E"/>
    <w:rsid w:val="006C58D4"/>
    <w:rsid w:val="006C5E64"/>
    <w:rsid w:val="006D04C7"/>
    <w:rsid w:val="006D0F71"/>
    <w:rsid w:val="006D185F"/>
    <w:rsid w:val="006D2F2B"/>
    <w:rsid w:val="006D2F35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0E5A"/>
    <w:rsid w:val="0073628B"/>
    <w:rsid w:val="007371C7"/>
    <w:rsid w:val="007373F0"/>
    <w:rsid w:val="00740C3E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2C39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C016C"/>
    <w:rsid w:val="007C0490"/>
    <w:rsid w:val="007C2888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D4E"/>
    <w:rsid w:val="0084413F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1143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951"/>
    <w:rsid w:val="009D3440"/>
    <w:rsid w:val="009D370D"/>
    <w:rsid w:val="009D5B07"/>
    <w:rsid w:val="009D6198"/>
    <w:rsid w:val="009D6E11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3E36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576F"/>
    <w:rsid w:val="00A97FF5"/>
    <w:rsid w:val="00AA0A35"/>
    <w:rsid w:val="00AA143E"/>
    <w:rsid w:val="00AA19CF"/>
    <w:rsid w:val="00AA270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C259B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B012C3"/>
    <w:rsid w:val="00B02139"/>
    <w:rsid w:val="00B021DB"/>
    <w:rsid w:val="00B0584E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B1F"/>
    <w:rsid w:val="00B4391F"/>
    <w:rsid w:val="00B449C5"/>
    <w:rsid w:val="00B44BCD"/>
    <w:rsid w:val="00B4681D"/>
    <w:rsid w:val="00B46B3B"/>
    <w:rsid w:val="00B5153F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4640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2170"/>
    <w:rsid w:val="00BB218D"/>
    <w:rsid w:val="00BB3E5F"/>
    <w:rsid w:val="00BB640D"/>
    <w:rsid w:val="00BB6FD4"/>
    <w:rsid w:val="00BB7CF1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1095"/>
    <w:rsid w:val="00C77E5A"/>
    <w:rsid w:val="00C8005F"/>
    <w:rsid w:val="00C80931"/>
    <w:rsid w:val="00C80ABB"/>
    <w:rsid w:val="00C81067"/>
    <w:rsid w:val="00C81DD8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35DC"/>
    <w:rsid w:val="00D252A5"/>
    <w:rsid w:val="00D2653C"/>
    <w:rsid w:val="00D30640"/>
    <w:rsid w:val="00D3343A"/>
    <w:rsid w:val="00D34068"/>
    <w:rsid w:val="00D36118"/>
    <w:rsid w:val="00D366C4"/>
    <w:rsid w:val="00D37868"/>
    <w:rsid w:val="00D37BC0"/>
    <w:rsid w:val="00D413CB"/>
    <w:rsid w:val="00D47D4F"/>
    <w:rsid w:val="00D52704"/>
    <w:rsid w:val="00D5454A"/>
    <w:rsid w:val="00D55EFE"/>
    <w:rsid w:val="00D568B7"/>
    <w:rsid w:val="00D575C3"/>
    <w:rsid w:val="00D60855"/>
    <w:rsid w:val="00D615DA"/>
    <w:rsid w:val="00D61761"/>
    <w:rsid w:val="00D62269"/>
    <w:rsid w:val="00D66440"/>
    <w:rsid w:val="00D67F4D"/>
    <w:rsid w:val="00D73882"/>
    <w:rsid w:val="00D73D93"/>
    <w:rsid w:val="00D73EED"/>
    <w:rsid w:val="00D746EE"/>
    <w:rsid w:val="00D74A7D"/>
    <w:rsid w:val="00D82391"/>
    <w:rsid w:val="00D83077"/>
    <w:rsid w:val="00D87435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2D0B"/>
    <w:rsid w:val="00DC6164"/>
    <w:rsid w:val="00DC6A72"/>
    <w:rsid w:val="00DC7744"/>
    <w:rsid w:val="00DD055F"/>
    <w:rsid w:val="00DD0CF7"/>
    <w:rsid w:val="00DD19DC"/>
    <w:rsid w:val="00DD4787"/>
    <w:rsid w:val="00DD6B1C"/>
    <w:rsid w:val="00DD6D04"/>
    <w:rsid w:val="00DD7665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301E6"/>
    <w:rsid w:val="00E32789"/>
    <w:rsid w:val="00E32994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53"/>
    <w:rsid w:val="00E85C7A"/>
    <w:rsid w:val="00E86145"/>
    <w:rsid w:val="00E8672E"/>
    <w:rsid w:val="00E87244"/>
    <w:rsid w:val="00E87531"/>
    <w:rsid w:val="00E87628"/>
    <w:rsid w:val="00E87836"/>
    <w:rsid w:val="00E87901"/>
    <w:rsid w:val="00E904E5"/>
    <w:rsid w:val="00E9052F"/>
    <w:rsid w:val="00E91463"/>
    <w:rsid w:val="00E9332A"/>
    <w:rsid w:val="00E961E5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7BCD"/>
    <w:rsid w:val="00EC3303"/>
    <w:rsid w:val="00EC3DEA"/>
    <w:rsid w:val="00EC60BA"/>
    <w:rsid w:val="00ED04FC"/>
    <w:rsid w:val="00ED157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20424"/>
    <w:rsid w:val="00F20AF7"/>
    <w:rsid w:val="00F216A9"/>
    <w:rsid w:val="00F21704"/>
    <w:rsid w:val="00F221E7"/>
    <w:rsid w:val="00F27DC2"/>
    <w:rsid w:val="00F32E80"/>
    <w:rsid w:val="00F35723"/>
    <w:rsid w:val="00F37DA9"/>
    <w:rsid w:val="00F400E1"/>
    <w:rsid w:val="00F4074D"/>
    <w:rsid w:val="00F408A6"/>
    <w:rsid w:val="00F40952"/>
    <w:rsid w:val="00F422AC"/>
    <w:rsid w:val="00F45B68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E0632"/>
    <w:rsid w:val="00FE28BE"/>
    <w:rsid w:val="00FE31CE"/>
    <w:rsid w:val="00FE3E52"/>
    <w:rsid w:val="00FE42CB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2026-01-15T21:14:00Z</cp:lastPrinted>
  <dcterms:created xsi:type="dcterms:W3CDTF">2026-01-15T21:17:00Z</dcterms:created>
  <dcterms:modified xsi:type="dcterms:W3CDTF">2026-01-17T02:23:00Z</dcterms:modified>
</cp:coreProperties>
</file>